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E93CE0" w:rsidRDefault="00FE28A7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-361950</wp:posOffset>
                </wp:positionV>
                <wp:extent cx="314325" cy="2476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224.7pt;margin-top:-28.5pt;width:24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sqzgIAANgFAAAOAAAAZHJzL2Uyb0RvYy54bWysVM1uEzEQviPxDpbvdLPbpIWomypqVYRU&#10;tVVb1LPjtbMreW1jO3+ckDiCxDPwDAgJWlpeYfNGjL0/KQVxqMjB8Xhmvpn5dmb29pelQHNmbKFk&#10;iuOtHkZMUpUVcpri15dHz55jZB2RGRFKshSvmMX7o6dP9hZ6yBKVK5ExgwBE2uFCpzh3Tg+jyNKc&#10;lcRuKc0kKLkyJXEgmmmUGbIA9FJESa+3Ey2UybRRlFkLr4e1Eo8CPueMulPOLXNIpBhyc+E04Zz4&#10;MxrtkeHUEJ0XtEmDPCKLkhQSgnZQh8QRNDPFH1BlQY2yirstqspIcV5QFmqAauLeg2oucqJZqAXI&#10;sbqjyf4/WHoyPzOoyFKcYCRJCZ+o+lxdr9+t31dfqpvqa3Vb3a4/VN9R9RMeP1U/qruguqtu1h9B&#10;+a26RomncaHtENAu9JlpJAtXz8mSm9L/Q7VoGahfddSzpUMUHrfj/nYywIiCKunv7gzCp4k2ztpY&#10;95KpEvlLio2ayewcPm9gncyPrYOoYN/a+YBWiSI7KoQIgm8pdiAMmhNohsk09lmDx29WQj7KEWC8&#10;Z+RJqMsON7cSzOMJec44sAyFJiHh0N+bZAilTLq4VuUkY3WOgx782izb9EPOAdAjc6iuw24AWssa&#10;pMWui23svSsL49E59/6VWO3ceYTISrrOuSykMn8DEFBVE7m2b0mqqfEsTVS2gh40qh5Oq+lRAd/4&#10;mFh3RgxMI8wtbBh3CgcXapFi1dwwypV5+7d3bw9DAlqMFjDdKbZvZsQwjMQrCePzIu73/ToIQn+w&#10;m4Bg7msm9zVyVh4o6JkYdpmm4ertnWiv3KjyChbR2EcFFZEUYqeYOtMKB67eOrDKKBuPgxmsAE3c&#10;sbzQ1IN7Vn37Xi6viNFNozuYkBPVbgIyfNDqta33lGo8c4oXYQ42vDZ8w/oIjdOsOr+f7svBarOQ&#10;R78AAAD//wMAUEsDBBQABgAIAAAAIQADLYKy4QAAAAsBAAAPAAAAZHJzL2Rvd25yZXYueG1sTI9N&#10;T8MwDIbvSPyHyEjctnSoQFuaTggJIfUEgyF2yxrTjzVx1aRb+fd4JzjafvT6efP1bHtxxNG35BSs&#10;lhEIdBWZ1tUKPt6fFwkIH7QzuieHCn7Qw7q4vMh1Zujk3vC4CbXgEOczraAJYcik9FWDVvslDej4&#10;9k2j1YHHsZZm1CcOt728iaI7aXXr+EOjB3xqsDpsJquAunLb2R19HbZl+fI5vVI372Klrq/mxwcQ&#10;AefwB8NZn9WhYKc9Tc540SuI4zRmVMHi9p5LMRGnSQpiz5tVEoEscvm/Q/ELAAD//wMAUEsBAi0A&#10;FAAGAAgAAAAhALaDOJL+AAAA4QEAABMAAAAAAAAAAAAAAAAAAAAAAFtDb250ZW50X1R5cGVzXS54&#10;bWxQSwECLQAUAAYACAAAACEAOP0h/9YAAACUAQAACwAAAAAAAAAAAAAAAAAvAQAAX3JlbHMvLnJl&#10;bHNQSwECLQAUAAYACAAAACEAvAK7Ks4CAADYBQAADgAAAAAAAAAAAAAAAAAuAgAAZHJzL2Uyb0Rv&#10;Yy54bWxQSwECLQAUAAYACAAAACEAAy2CsuEAAAALAQAADwAAAAAAAAAAAAAAAAAoBQAAZHJzL2Rv&#10;d25yZXYueG1sUEsFBgAAAAAEAAQA8wAAADYGAAAAAA==&#10;" fillcolor="white [3212]" strokecolor="white [3212]" strokeweight="2pt"/>
            </w:pict>
          </mc:Fallback>
        </mc:AlternateContent>
      </w:r>
      <w:r w:rsidR="00D4563E" w:rsidRPr="00E93CE0">
        <w:rPr>
          <w:rFonts w:ascii="PT Astra Serif" w:hAnsi="PT Astra Serif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57B5" wp14:editId="2F4B8D1A">
                <wp:simplePos x="0" y="0"/>
                <wp:positionH relativeFrom="column">
                  <wp:posOffset>4271645</wp:posOffset>
                </wp:positionH>
                <wp:positionV relativeFrom="paragraph">
                  <wp:posOffset>-417830</wp:posOffset>
                </wp:positionV>
                <wp:extent cx="1882775" cy="276225"/>
                <wp:effectExtent l="0" t="0" r="2222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D3A" w:rsidRPr="00D4563E" w:rsidRDefault="00DE3D3A" w:rsidP="00D4563E">
                            <w:pPr>
                              <w:pStyle w:val="Standard"/>
                              <w:ind w:right="118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ru-RU"/>
                              </w:rPr>
                              <w:t xml:space="preserve">Проект </w:t>
                            </w:r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D4563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6.35pt;margin-top:-32.9pt;width:14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qkMAIAAFAEAAAOAAAAZHJzL2Uyb0RvYy54bWysVF1u2zAMfh+wOwh6X5y4SZMacYouXYYB&#10;3Q/Q7QCyLNvCZFGTlNjdZXqKPQ3YGXKkUXKSZttbMT0IpEl9JD+SXl73rSI7YZ0EndPJaEyJ0BxK&#10;qeucfvm8ebWgxHmmS6ZAi5w+CEevVy9fLDuTiRQaUKWwBEG0yzqT08Z7kyWJ441omRuBERqNFdiW&#10;eVRtnZSWdYjeqiQdjy+TDmxpLHDhHH69HYx0FfGrSnD/saqc8ETlFHPz8bbxLsKdrJYsqy0zjeSH&#10;NNgzsmiZ1Bj0BHXLPCNbK/+BaiW34KDyIw5tAlUluYg1YDWT8V/V3DfMiFgLkuPMiSb3/2D5h90n&#10;S2SZ0wtKNGuxRfvH/a/9z/0PchHY6YzL0OneoJvvX0OPXY6VOnMH/KsjGtYN07W4sRa6RrASs5uE&#10;l8nZ0wHHBZCiew8lhmFbDxGor2wbqEMyCKJjlx5OnRG9JzyEXCzS+XxGCUdbOr9M01kMwbLja2Od&#10;fyugJUHIqcXOR3S2u3M+ZMOyo0sI5kDJciOVioqti7WyZMdwSjbxHND/cFOadDm9mmHs50K00uO4&#10;K9nmdDEOJ8RhWaDtjS6j7JlUg4wpK33gMVA3kOj7okfHQG4B5QMyamEYa1xDFBqw3ynpcKRz6r5t&#10;mRWUqHcau3I1mU7DDkRlOpunqNhzS3FuYZojVE49JYO49sPebI2VdYORjnNwg53cyEjyU1aHvHFs&#10;I/eHFQt7ca5Hr6cfweo3AAAA//8DAFBLAwQUAAYACAAAACEAmNGV5uEAAAALAQAADwAAAGRycy9k&#10;b3ducmV2LnhtbEyPwU7DMAyG70i8Q2QkbltKEFlXmk5ogCaEQKKMe9pkbUXjVE26FZ4ec4Kj7U+/&#10;vz/fzK5nRzuGzqOCq2UCzGLtTYeNgv374yIFFqJGo3uPVsGXDbApzs9ynRl/wjd7LGPDKARDphW0&#10;MQ4Z56FurdNh6QeLdDv40elI49hwM+oThbueiySR3OkO6UOrB7ttbf1ZTk6BeNHxqTzsdjJ9rr73&#10;2/vX9OFjUuryYr67BRbtHP9g+NUndSjIqfITmsB6BXIlVoQqWMgb6kDEWq4FsIo2QlwDL3L+v0Px&#10;AwAA//8DAFBLAQItABQABgAIAAAAIQC2gziS/gAAAOEBAAATAAAAAAAAAAAAAAAAAAAAAABbQ29u&#10;dGVudF9UeXBlc10ueG1sUEsBAi0AFAAGAAgAAAAhADj9If/WAAAAlAEAAAsAAAAAAAAAAAAAAAAA&#10;LwEAAF9yZWxzLy5yZWxzUEsBAi0AFAAGAAgAAAAhAJDC2qQwAgAAUAQAAA4AAAAAAAAAAAAAAAAA&#10;LgIAAGRycy9lMm9Eb2MueG1sUEsBAi0AFAAGAAgAAAAhAJjRlebhAAAACwEAAA8AAAAAAAAAAAAA&#10;AAAAigQAAGRycy9kb3ducmV2LnhtbFBLBQYAAAAABAAEAPMAAACYBQAAAAA=&#10;" strokecolor="white">
                <v:textbox style="mso-fit-shape-to-text:t">
                  <w:txbxContent>
                    <w:p w:rsidR="00DE3D3A" w:rsidRPr="00D4563E" w:rsidRDefault="00DE3D3A" w:rsidP="00D4563E">
                      <w:pPr>
                        <w:pStyle w:val="Standard"/>
                        <w:ind w:right="118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  <w:lang w:val="ru-RU"/>
                        </w:rPr>
                        <w:t xml:space="preserve">Проект </w:t>
                      </w:r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D4563E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E93CE0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0070E9D4" wp14:editId="06C7132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E93CE0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E93CE0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93CE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E93CE0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E93CE0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E93CE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E93CE0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101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2"/>
        <w:gridCol w:w="4762"/>
        <w:gridCol w:w="4521"/>
      </w:tblGrid>
      <w:tr w:rsidR="000C58F0" w:rsidRPr="00E93CE0" w:rsidTr="000C58F0">
        <w:trPr>
          <w:trHeight w:val="227"/>
        </w:trPr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E93CE0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   № [Номер документа]</w:t>
            </w:r>
          </w:p>
        </w:tc>
        <w:tc>
          <w:tcPr>
            <w:tcW w:w="1266" w:type="pct"/>
          </w:tcPr>
          <w:p w:rsidR="000C58F0" w:rsidRPr="00E93CE0" w:rsidRDefault="000C58F0" w:rsidP="000C58F0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val="en-US" w:eastAsia="ru-RU"/>
              </w:rPr>
            </w:pPr>
          </w:p>
        </w:tc>
        <w:tc>
          <w:tcPr>
            <w:tcW w:w="1203" w:type="pct"/>
          </w:tcPr>
          <w:p w:rsidR="000C58F0" w:rsidRPr="00E93CE0" w:rsidRDefault="000C58F0" w:rsidP="000C58F0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val="en-US" w:eastAsia="en-US"/>
        </w:rPr>
      </w:pPr>
    </w:p>
    <w:p w:rsidR="00A80D6A" w:rsidRPr="00E93CE0" w:rsidRDefault="00A80D6A" w:rsidP="00A80D6A">
      <w:pPr>
        <w:contextualSpacing/>
        <w:rPr>
          <w:rFonts w:ascii="PT Astra Serif" w:eastAsia="Calibri" w:hAnsi="PT Astra Serif"/>
          <w:sz w:val="26"/>
          <w:szCs w:val="26"/>
          <w:lang w:eastAsia="en-US"/>
        </w:rPr>
      </w:pP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4E3AFB">
        <w:rPr>
          <w:rFonts w:ascii="PT Astra Serif" w:hAnsi="PT Astra Serif"/>
          <w:b/>
          <w:sz w:val="28"/>
          <w:szCs w:val="28"/>
          <w:lang w:eastAsia="ru-RU"/>
        </w:rPr>
        <w:t>й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</w:t>
      </w:r>
    </w:p>
    <w:p w:rsidR="00900076" w:rsidRDefault="006F6C72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дминистрации города Югорска</w:t>
      </w:r>
    </w:p>
    <w:p w:rsidR="00900076" w:rsidRDefault="00900076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28.12.2023 № 1907-п «</w:t>
      </w:r>
      <w:r w:rsidR="00CD5DF7" w:rsidRPr="00E93CE0">
        <w:rPr>
          <w:rFonts w:ascii="PT Astra Serif" w:hAnsi="PT Astra Serif"/>
          <w:b/>
          <w:sz w:val="28"/>
          <w:szCs w:val="28"/>
          <w:lang w:eastAsia="ru-RU"/>
        </w:rPr>
        <w:t>Об утверждении</w:t>
      </w:r>
    </w:p>
    <w:p w:rsidR="00900076" w:rsidRDefault="00CD5DF7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Положения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об установлении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B46125" w:rsidRPr="00E93CE0">
        <w:rPr>
          <w:rFonts w:ascii="PT Astra Serif" w:hAnsi="PT Astra Serif"/>
          <w:b/>
          <w:sz w:val="28"/>
          <w:szCs w:val="28"/>
          <w:lang w:eastAsia="ru-RU"/>
        </w:rPr>
        <w:t>системы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оплаты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труда работников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муниципальных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образовательных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организаций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</w:t>
      </w:r>
    </w:p>
    <w:p w:rsidR="00900076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Югорска,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E93CE0">
        <w:rPr>
          <w:rFonts w:ascii="PT Astra Serif" w:hAnsi="PT Astra Serif"/>
          <w:b/>
          <w:sz w:val="28"/>
          <w:szCs w:val="28"/>
          <w:lang w:eastAsia="ru-RU"/>
        </w:rPr>
        <w:t>подведомственных</w:t>
      </w:r>
      <w:proofErr w:type="gramEnd"/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Управлению</w:t>
      </w:r>
    </w:p>
    <w:p w:rsidR="00CD5DF7" w:rsidRPr="00E93CE0" w:rsidRDefault="00B46125" w:rsidP="00CD5DF7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93CE0">
        <w:rPr>
          <w:rFonts w:ascii="PT Astra Serif" w:hAnsi="PT Astra Serif"/>
          <w:b/>
          <w:sz w:val="28"/>
          <w:szCs w:val="28"/>
          <w:lang w:eastAsia="ru-RU"/>
        </w:rPr>
        <w:t>образования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E93CE0">
        <w:rPr>
          <w:rFonts w:ascii="PT Astra Serif" w:hAnsi="PT Astra Serif"/>
          <w:b/>
          <w:sz w:val="28"/>
          <w:szCs w:val="28"/>
          <w:lang w:eastAsia="ru-RU"/>
        </w:rPr>
        <w:t>города Югорска</w:t>
      </w:r>
      <w:r w:rsidR="0090007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CD5DF7" w:rsidRPr="00E93CE0" w:rsidRDefault="00CD5DF7" w:rsidP="00CD5DF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B46125" w:rsidRPr="00E93CE0" w:rsidRDefault="004E3AFB" w:rsidP="004E3AF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В соответствии со статьями 135, 144 и 145 Трудового кодекса Российской Федерации, на основании приказа Департамента образования</w:t>
      </w:r>
      <w:r>
        <w:rPr>
          <w:rFonts w:ascii="PT Astra Serif" w:hAnsi="PT Astra Serif"/>
          <w:sz w:val="28"/>
          <w:szCs w:val="28"/>
          <w:lang w:eastAsia="ru-RU"/>
        </w:rPr>
        <w:br/>
        <w:t>и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науки Ханты-Мансийского автономного округа – Югры от </w:t>
      </w:r>
      <w:r w:rsidR="00010390">
        <w:rPr>
          <w:rFonts w:ascii="PT Astra Serif" w:hAnsi="PT Astra Serif"/>
          <w:sz w:val="28"/>
          <w:szCs w:val="28"/>
          <w:lang w:eastAsia="ru-RU"/>
        </w:rPr>
        <w:t>02</w:t>
      </w:r>
      <w:r w:rsidRPr="004E3AFB">
        <w:rPr>
          <w:rFonts w:ascii="PT Astra Serif" w:hAnsi="PT Astra Serif"/>
          <w:sz w:val="28"/>
          <w:szCs w:val="28"/>
          <w:lang w:eastAsia="ru-RU"/>
        </w:rPr>
        <w:t>.</w:t>
      </w:r>
      <w:r w:rsidR="00010390">
        <w:rPr>
          <w:rFonts w:ascii="PT Astra Serif" w:hAnsi="PT Astra Serif"/>
          <w:sz w:val="28"/>
          <w:szCs w:val="28"/>
          <w:lang w:eastAsia="ru-RU"/>
        </w:rPr>
        <w:t>12</w:t>
      </w:r>
      <w:r w:rsidRPr="004E3AFB">
        <w:rPr>
          <w:rFonts w:ascii="PT Astra Serif" w:hAnsi="PT Astra Serif"/>
          <w:sz w:val="28"/>
          <w:szCs w:val="28"/>
          <w:lang w:eastAsia="ru-RU"/>
        </w:rPr>
        <w:t>.2024</w:t>
      </w:r>
      <w:r>
        <w:rPr>
          <w:rFonts w:ascii="PT Astra Serif" w:hAnsi="PT Astra Serif"/>
          <w:sz w:val="28"/>
          <w:szCs w:val="28"/>
          <w:lang w:eastAsia="ru-RU"/>
        </w:rPr>
        <w:br/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010390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Pr="004E3AFB">
        <w:rPr>
          <w:rFonts w:ascii="PT Astra Serif" w:hAnsi="PT Astra Serif"/>
          <w:sz w:val="28"/>
          <w:szCs w:val="28"/>
          <w:lang w:eastAsia="ru-RU"/>
        </w:rPr>
        <w:t>-нп «О внесении изменений в приложение к приказу Департамента образования и науки Ханты-Мансийского автономного округа – Югры от 13</w:t>
      </w:r>
      <w:r w:rsidR="00011605">
        <w:rPr>
          <w:rFonts w:ascii="PT Astra Serif" w:hAnsi="PT Astra Serif"/>
          <w:sz w:val="28"/>
          <w:szCs w:val="28"/>
          <w:lang w:eastAsia="ru-RU"/>
        </w:rPr>
        <w:t>.11.</w:t>
      </w:r>
      <w:r w:rsidRPr="004E3AFB">
        <w:rPr>
          <w:rFonts w:ascii="PT Astra Serif" w:hAnsi="PT Astra Serif"/>
          <w:sz w:val="28"/>
          <w:szCs w:val="28"/>
          <w:lang w:eastAsia="ru-RU"/>
        </w:rPr>
        <w:t>2023 № 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– Югры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, </w:t>
      </w: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4E3AFB">
        <w:rPr>
          <w:rFonts w:ascii="PT Astra Serif" w:hAnsi="PT Astra Serif"/>
          <w:sz w:val="28"/>
          <w:szCs w:val="28"/>
          <w:lang w:eastAsia="ru-RU"/>
        </w:rPr>
        <w:t xml:space="preserve"> Департаменту образования и науки Ханты-Мансийского автономного округа – Югры»</w:t>
      </w:r>
      <w:r w:rsidR="00B46125" w:rsidRPr="00E93CE0">
        <w:rPr>
          <w:rFonts w:ascii="PT Astra Serif" w:hAnsi="PT Astra Serif"/>
          <w:sz w:val="28"/>
          <w:szCs w:val="28"/>
          <w:lang w:eastAsia="ru-RU"/>
        </w:rPr>
        <w:t>:</w:t>
      </w:r>
    </w:p>
    <w:p w:rsidR="002354D6" w:rsidRPr="004E3AFB" w:rsidRDefault="006902E7" w:rsidP="004E3AFB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AFB">
        <w:rPr>
          <w:rFonts w:ascii="PT Astra Serif" w:hAnsi="PT Astra Serif"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28.12.2023 </w:t>
      </w:r>
      <w:r w:rsidR="005272B8" w:rsidRPr="004E3AFB">
        <w:rPr>
          <w:rFonts w:ascii="PT Astra Serif" w:hAnsi="PT Astra Serif"/>
          <w:sz w:val="28"/>
          <w:szCs w:val="28"/>
          <w:lang w:eastAsia="ru-RU"/>
        </w:rPr>
        <w:t xml:space="preserve">№ 1907-п </w:t>
      </w:r>
      <w:r w:rsidRPr="004E3AFB">
        <w:rPr>
          <w:rFonts w:ascii="PT Astra Serif" w:hAnsi="PT Astra Serif"/>
          <w:sz w:val="28"/>
          <w:szCs w:val="28"/>
          <w:lang w:eastAsia="ru-RU"/>
        </w:rPr>
        <w:t>«Об утверждении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Положени</w:t>
      </w:r>
      <w:r w:rsidRPr="004E3AFB">
        <w:rPr>
          <w:rFonts w:ascii="PT Astra Serif" w:hAnsi="PT Astra Serif"/>
          <w:sz w:val="28"/>
          <w:szCs w:val="28"/>
          <w:lang w:eastAsia="ru-RU"/>
        </w:rPr>
        <w:t>я</w:t>
      </w:r>
      <w:r w:rsidR="00B46125" w:rsidRPr="004E3AFB">
        <w:rPr>
          <w:rFonts w:ascii="PT Astra Serif" w:hAnsi="PT Astra Serif"/>
          <w:sz w:val="28"/>
          <w:szCs w:val="28"/>
          <w:lang w:eastAsia="ru-RU"/>
        </w:rPr>
        <w:t xml:space="preserve"> об установлении системы оплаты труда работников муниципальных образовательных организаций города Югорска, подведомственных Управлению образования администрации города Югорска</w:t>
      </w:r>
      <w:r w:rsidRPr="004E3AFB">
        <w:rPr>
          <w:rFonts w:ascii="PT Astra Serif" w:hAnsi="PT Astra Serif"/>
          <w:sz w:val="28"/>
          <w:szCs w:val="28"/>
          <w:lang w:eastAsia="ru-RU"/>
        </w:rPr>
        <w:t>»</w:t>
      </w:r>
      <w:r w:rsidR="00D65BB2" w:rsidRPr="004E3AFB">
        <w:rPr>
          <w:rFonts w:ascii="PT Astra Serif" w:hAnsi="PT Astra Serif"/>
          <w:sz w:val="28"/>
          <w:szCs w:val="28"/>
          <w:lang w:eastAsia="ru-RU"/>
        </w:rPr>
        <w:br/>
      </w:r>
      <w:r w:rsidR="00C14DB7" w:rsidRPr="004E3AFB">
        <w:rPr>
          <w:rFonts w:ascii="PT Astra Serif" w:hAnsi="PT Astra Serif"/>
          <w:sz w:val="28"/>
          <w:szCs w:val="28"/>
          <w:lang w:eastAsia="ru-RU"/>
        </w:rPr>
        <w:t>(с изменениями от 09.02.2024 № 189-п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, от 22.03.2024 № 446-п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 xml:space="preserve">, от 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lastRenderedPageBreak/>
        <w:t>06.05.2024 № 743-п</w:t>
      </w:r>
      <w:r w:rsidR="00D712D0">
        <w:rPr>
          <w:rFonts w:ascii="PT Astra Serif" w:hAnsi="PT Astra Serif"/>
          <w:sz w:val="28"/>
          <w:szCs w:val="28"/>
          <w:lang w:eastAsia="ru-RU"/>
        </w:rPr>
        <w:t>, от 24.05.2024 №</w:t>
      </w:r>
      <w:r w:rsidR="00C42F9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12D0">
        <w:rPr>
          <w:rFonts w:ascii="PT Astra Serif" w:hAnsi="PT Astra Serif"/>
          <w:sz w:val="28"/>
          <w:szCs w:val="28"/>
          <w:lang w:eastAsia="ru-RU"/>
        </w:rPr>
        <w:t>862-п</w:t>
      </w:r>
      <w:r w:rsidR="00010390">
        <w:rPr>
          <w:rFonts w:ascii="PT Astra Serif" w:hAnsi="PT Astra Serif"/>
          <w:sz w:val="28"/>
          <w:szCs w:val="28"/>
          <w:lang w:eastAsia="ru-RU"/>
        </w:rPr>
        <w:t>, от 27.09.2024 № 1619-п</w:t>
      </w:r>
      <w:r w:rsidR="00B5052F">
        <w:rPr>
          <w:rFonts w:ascii="PT Astra Serif" w:hAnsi="PT Astra Serif"/>
          <w:sz w:val="28"/>
          <w:szCs w:val="28"/>
          <w:lang w:eastAsia="ru-RU"/>
        </w:rPr>
        <w:t>, от 23.12.2024 № 2252-п</w:t>
      </w:r>
      <w:r w:rsidR="002354D6" w:rsidRPr="004E3AFB">
        <w:rPr>
          <w:rFonts w:ascii="PT Astra Serif" w:hAnsi="PT Astra Serif"/>
          <w:sz w:val="28"/>
          <w:szCs w:val="28"/>
          <w:lang w:eastAsia="ru-RU"/>
        </w:rPr>
        <w:t>)</w:t>
      </w:r>
      <w:r w:rsidRPr="004E3A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 xml:space="preserve">следующие </w:t>
      </w:r>
      <w:r w:rsidRPr="004E3AFB">
        <w:rPr>
          <w:rFonts w:ascii="PT Astra Serif" w:hAnsi="PT Astra Serif"/>
          <w:sz w:val="28"/>
          <w:szCs w:val="28"/>
          <w:lang w:eastAsia="ru-RU"/>
        </w:rPr>
        <w:t>изменени</w:t>
      </w:r>
      <w:r w:rsidR="004E3AFB" w:rsidRPr="004E3AFB">
        <w:rPr>
          <w:rFonts w:ascii="PT Astra Serif" w:hAnsi="PT Astra Serif"/>
          <w:sz w:val="28"/>
          <w:szCs w:val="28"/>
          <w:lang w:eastAsia="ru-RU"/>
        </w:rPr>
        <w:t>я:</w:t>
      </w:r>
      <w:proofErr w:type="gramEnd"/>
    </w:p>
    <w:p w:rsidR="000725D7" w:rsidRDefault="004E3AFB" w:rsidP="000725D7">
      <w:pPr>
        <w:pStyle w:val="a5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раздел</w:t>
      </w:r>
      <w:r w:rsidR="000725D7">
        <w:rPr>
          <w:rFonts w:ascii="PT Astra Serif" w:hAnsi="PT Astra Serif"/>
          <w:sz w:val="28"/>
          <w:szCs w:val="28"/>
          <w:lang w:eastAsia="ru-RU"/>
        </w:rPr>
        <w:t>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val="en-US" w:eastAsia="ru-RU"/>
        </w:rPr>
        <w:t>II</w:t>
      </w:r>
      <w:r w:rsidR="000725D7">
        <w:rPr>
          <w:rFonts w:ascii="PT Astra Serif" w:hAnsi="PT Astra Serif"/>
          <w:sz w:val="28"/>
          <w:szCs w:val="28"/>
          <w:lang w:eastAsia="ru-RU"/>
        </w:rPr>
        <w:t>:</w:t>
      </w:r>
    </w:p>
    <w:p w:rsidR="000725D7" w:rsidRDefault="000725D7" w:rsidP="000725D7">
      <w:pPr>
        <w:pStyle w:val="a5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Таблицу </w:t>
      </w:r>
      <w:r w:rsidR="00B5052F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0390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58578F" w:rsidRDefault="0058578F" w:rsidP="0058578F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2389"/>
        <w:gridCol w:w="3715"/>
        <w:gridCol w:w="2387"/>
      </w:tblGrid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N</w:t>
            </w:r>
            <w:r w:rsidRPr="00B5052F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B5052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5052F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ставки заработной платы, рублей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16 123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младший воспитатель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17 812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B5052F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20 400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инструктор-методист; педагог дополнительного образования; педагог-организатор; социальный педагог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20 500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воспитатель;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20 600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5052F">
              <w:rPr>
                <w:rFonts w:ascii="PT Astra Serif" w:hAnsi="PT Astra Serif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B5052F">
              <w:rPr>
                <w:rFonts w:ascii="PT Astra Serif" w:hAnsi="PT Astra Serif"/>
                <w:sz w:val="24"/>
                <w:szCs w:val="24"/>
              </w:rPr>
              <w:t>тьютор</w:t>
            </w:r>
            <w:proofErr w:type="spellEnd"/>
            <w:r w:rsidRPr="00B5052F">
              <w:rPr>
                <w:rFonts w:ascii="PT Astra Serif" w:hAnsi="PT Astra Serif"/>
                <w:sz w:val="24"/>
                <w:szCs w:val="24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21 650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5052F" w:rsidRPr="00B5052F" w:rsidTr="00B5052F">
        <w:tc>
          <w:tcPr>
            <w:tcW w:w="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2F" w:rsidRPr="00B5052F" w:rsidRDefault="00B5052F" w:rsidP="000044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заведующий (начальник) структурными подразделениями, реализующими общеобразовательную программу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52F" w:rsidRPr="00B5052F" w:rsidRDefault="00B5052F" w:rsidP="000044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052F"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</w:tbl>
    <w:p w:rsidR="006B25A2" w:rsidRP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bookmarkStart w:id="0" w:name="sub_1022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6B25A2" w:rsidRDefault="006B25A2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bookmarkStart w:id="1" w:name="_GoBack"/>
      <w:bookmarkEnd w:id="1"/>
      <w:r w:rsidRPr="006B25A2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4 изложить в следующей редакции:</w:t>
      </w:r>
    </w:p>
    <w:p w:rsidR="006B25A2" w:rsidRDefault="006B25A2" w:rsidP="005E57D4">
      <w:pPr>
        <w:ind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684"/>
        <w:gridCol w:w="3048"/>
      </w:tblGrid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N</w:t>
            </w:r>
            <w:r w:rsidRPr="006B25A2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6B25A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B25A2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закупкам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старший специалист по закупкам, консультант по закупкам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20 270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работник контрактной службы, контрактный управляющий 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22 265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ассистент по оказанию технической помощи </w:t>
            </w:r>
            <w:hyperlink w:anchor="sub_1022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16 892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специалист по охране труда </w:t>
            </w:r>
            <w:hyperlink w:anchor="sub_1033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19 348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специалист по кадрам </w:t>
            </w:r>
            <w:hyperlink w:anchor="sub_1044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sub_1055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</w:tcBorders>
          </w:tcPr>
          <w:p w:rsidR="006B25A2" w:rsidRPr="006B25A2" w:rsidRDefault="000B421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21 650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6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18 427</w:t>
            </w:r>
          </w:p>
        </w:tc>
      </w:tr>
      <w:tr w:rsidR="006B25A2" w:rsidRPr="006B25A2" w:rsidTr="006B25A2"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B25A2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5A2" w:rsidRPr="006B25A2" w:rsidRDefault="006B25A2" w:rsidP="00BF107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B25A2">
              <w:rPr>
                <w:rFonts w:ascii="PT Astra Serif" w:eastAsiaTheme="minorEastAsia" w:hAnsi="PT Astra Serif" w:cs="Arial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  <w:r w:rsidRPr="006B25A2">
              <w:rPr>
                <w:rFonts w:ascii="PT Astra Serif" w:hAnsi="PT Astra Serif"/>
                <w:sz w:val="24"/>
                <w:szCs w:val="24"/>
              </w:rPr>
              <w:t> </w:t>
            </w:r>
            <w:hyperlink w:anchor="sub_1011" w:history="1">
              <w:r w:rsidRPr="006B25A2">
                <w:rPr>
                  <w:rStyle w:val="affb"/>
                  <w:rFonts w:ascii="PT Astra Serif" w:hAnsi="PT Astra Serif"/>
                  <w:color w:val="auto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25A2" w:rsidRPr="006B25A2" w:rsidRDefault="000B4210" w:rsidP="00BF1073">
            <w:pPr>
              <w:pStyle w:val="aff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21 650</w:t>
            </w:r>
          </w:p>
        </w:tc>
      </w:tr>
    </w:tbl>
    <w:p w:rsidR="006B25A2" w:rsidRDefault="006B25A2" w:rsidP="006B25A2">
      <w:pPr>
        <w:ind w:left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p w:rsidR="005E57D4" w:rsidRDefault="005E57D4" w:rsidP="005E57D4">
      <w:pPr>
        <w:pStyle w:val="a5"/>
        <w:numPr>
          <w:ilvl w:val="1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В разделе 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I</w:t>
      </w:r>
      <w:r w:rsidR="002D0168">
        <w:rPr>
          <w:rStyle w:val="affb"/>
          <w:rFonts w:ascii="PT Astra Serif" w:hAnsi="PT Astra Serif"/>
          <w:b w:val="0"/>
          <w:color w:val="auto"/>
          <w:sz w:val="28"/>
          <w:szCs w:val="28"/>
          <w:lang w:val="en-US"/>
        </w:rPr>
        <w:t>V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:</w:t>
      </w:r>
    </w:p>
    <w:p w:rsidR="002D0168" w:rsidRDefault="002D0168" w:rsidP="005E57D4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Пункт 21 после абзаца шестого дополнить абзацем седьмым следующего содержания:</w:t>
      </w:r>
    </w:p>
    <w:p w:rsidR="00EB49A5" w:rsidRDefault="005E57D4" w:rsidP="002D0168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  <w:r w:rsidR="002D0168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- </w:t>
      </w:r>
      <w:r w:rsidR="002D0168" w:rsidRPr="002D0168">
        <w:rPr>
          <w:rStyle w:val="affb"/>
          <w:rFonts w:ascii="PT Astra Serif" w:hAnsi="PT Astra Serif"/>
          <w:b w:val="0"/>
          <w:color w:val="auto"/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образовательных организаций и профессиональных образовательных организаций (далее советники директоров)</w:t>
      </w:r>
      <w:proofErr w:type="gramStart"/>
      <w:r w:rsidR="002D0168" w:rsidRPr="002D0168">
        <w:rPr>
          <w:rStyle w:val="affb"/>
          <w:rFonts w:ascii="PT Astra Serif" w:hAnsi="PT Astra Serif"/>
          <w:b w:val="0"/>
          <w:color w:val="auto"/>
          <w:sz w:val="28"/>
          <w:szCs w:val="28"/>
        </w:rPr>
        <w:t>.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</w:t>
      </w:r>
      <w:proofErr w:type="gramEnd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.</w:t>
      </w:r>
    </w:p>
    <w:p w:rsidR="002D0168" w:rsidRDefault="002D0168" w:rsidP="002D0168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После пункта 24.1 дополнить пунктом 24.2 следующего содержания:</w:t>
      </w:r>
    </w:p>
    <w:p w:rsidR="002D0168" w:rsidRDefault="002D0168" w:rsidP="002D0168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«24.2. </w:t>
      </w:r>
      <w:proofErr w:type="gramStart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Ежемесячное денежное вознаграждение </w:t>
      </w:r>
      <w:r w:rsidRPr="002D0168">
        <w:rPr>
          <w:rStyle w:val="affb"/>
          <w:rFonts w:ascii="PT Astra Serif" w:hAnsi="PT Astra Serif"/>
          <w:b w:val="0"/>
          <w:color w:val="auto"/>
          <w:sz w:val="28"/>
          <w:szCs w:val="28"/>
        </w:rPr>
        <w:t>советникам директоров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образовательных организаций осуществляется в размере 5000 рублей в месяц за счет средств федерального бюджета путем предоставления бюджету города Югорска иных межбюджетных трансфертов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Федерации, а также районных коэффициентов к заработной плате, установленных решениями органов государственной власти СССР или федеральных органов</w:t>
      </w:r>
      <w:proofErr w:type="gramEnd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</w:t>
      </w:r>
      <w:proofErr w:type="gramStart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lastRenderedPageBreak/>
        <w:t>государственной власти, за работу в районах Крайнего Севера и приравненных к ним местностях, и процентной надбавки к заработной плате за стаж работы в районах Крайнего Севера и приравненных к ним местностях, включая выплату среднего заработка в установленных законодательством случаях, начисленного с суммы выплаченной надбавки, учтенной в расчете</w:t>
      </w:r>
      <w:r w:rsidR="00D361AD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данного среднего заработка (но не более одной выплат ежемесячного денежного вознаграждения одному педагогическому</w:t>
      </w:r>
      <w:proofErr w:type="gramEnd"/>
      <w:r w:rsidR="00D361AD"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работнику образовательной организации при осуществлении трудовых функций советника директора в двух и более образовательных организациях).</w:t>
      </w:r>
    </w:p>
    <w:p w:rsidR="00D361AD" w:rsidRDefault="00D361AD" w:rsidP="002D0168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proofErr w:type="gramStart"/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 09.12.2004 № 76-оз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</w:t>
      </w:r>
      <w:r w:rsidR="00B22265">
        <w:rPr>
          <w:rStyle w:val="affb"/>
          <w:rFonts w:ascii="PT Astra Serif" w:hAnsi="PT Astra Serif"/>
          <w:b w:val="0"/>
          <w:color w:val="auto"/>
          <w:sz w:val="28"/>
          <w:szCs w:val="28"/>
        </w:rPr>
        <w:t>территориальном</w:t>
      </w: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 xml:space="preserve"> фонде обязательного медицинского страхования Ханты-Мансийского автономного округа – Югры».».</w:t>
      </w:r>
      <w:proofErr w:type="gramEnd"/>
    </w:p>
    <w:p w:rsidR="006432EE" w:rsidRDefault="006432EE" w:rsidP="006432EE">
      <w:pPr>
        <w:pStyle w:val="a5"/>
        <w:numPr>
          <w:ilvl w:val="2"/>
          <w:numId w:val="11"/>
        </w:numPr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Таблицу 9 дополнить строкой 1.6 следующего содержания:</w:t>
      </w:r>
    </w:p>
    <w:p w:rsidR="006432EE" w:rsidRDefault="006432EE" w:rsidP="006432EE">
      <w:pPr>
        <w:pStyle w:val="a5"/>
        <w:ind w:left="0" w:firstLine="709"/>
        <w:jc w:val="both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«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80"/>
        <w:gridCol w:w="1939"/>
        <w:gridCol w:w="992"/>
        <w:gridCol w:w="3971"/>
        <w:gridCol w:w="1805"/>
      </w:tblGrid>
      <w:tr w:rsidR="006432EE" w:rsidRPr="006432EE" w:rsidTr="00244CB8">
        <w:tc>
          <w:tcPr>
            <w:tcW w:w="312" w:type="pct"/>
          </w:tcPr>
          <w:p w:rsidR="006432EE" w:rsidRPr="006432EE" w:rsidRDefault="006432EE" w:rsidP="006432EE">
            <w:pPr>
              <w:pStyle w:val="a5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432EE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1.</w:t>
            </w:r>
            <w:r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6</w:t>
            </w:r>
            <w:r w:rsidRPr="006432EE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6432EE" w:rsidRPr="006432EE" w:rsidRDefault="006432EE" w:rsidP="006432EE">
            <w:pPr>
              <w:pStyle w:val="a5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432EE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534" w:type="pct"/>
          </w:tcPr>
          <w:p w:rsidR="006432EE" w:rsidRPr="006432EE" w:rsidRDefault="006432EE" w:rsidP="006432EE">
            <w:pPr>
              <w:pStyle w:val="a5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432EE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5000 рублей</w:t>
            </w:r>
          </w:p>
        </w:tc>
        <w:tc>
          <w:tcPr>
            <w:tcW w:w="2138" w:type="pct"/>
          </w:tcPr>
          <w:p w:rsidR="006432EE" w:rsidRPr="006432EE" w:rsidRDefault="006432EE" w:rsidP="006432EE">
            <w:pPr>
              <w:pStyle w:val="a5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6432EE"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 xml:space="preserve">Советникам директоров по воспитанию </w:t>
            </w:r>
            <w:r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972" w:type="pct"/>
          </w:tcPr>
          <w:p w:rsidR="006432EE" w:rsidRPr="006432EE" w:rsidRDefault="006432EE" w:rsidP="006432EE">
            <w:pPr>
              <w:pStyle w:val="a5"/>
              <w:ind w:left="0"/>
              <w:jc w:val="both"/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>
              <w:rPr>
                <w:rStyle w:val="affb"/>
                <w:rFonts w:ascii="PT Astra Serif" w:hAnsi="PT Astra Serif"/>
                <w:b w:val="0"/>
                <w:color w:val="auto"/>
                <w:sz w:val="24"/>
                <w:szCs w:val="24"/>
              </w:rPr>
              <w:t>Ежемесячно за счет средств федерального бюджета</w:t>
            </w:r>
          </w:p>
        </w:tc>
      </w:tr>
    </w:tbl>
    <w:p w:rsidR="006432EE" w:rsidRDefault="006432EE" w:rsidP="006432EE">
      <w:pPr>
        <w:pStyle w:val="a5"/>
        <w:ind w:left="0" w:firstLine="709"/>
        <w:jc w:val="right"/>
        <w:rPr>
          <w:rStyle w:val="affb"/>
          <w:rFonts w:ascii="PT Astra Serif" w:hAnsi="PT Astra Serif"/>
          <w:b w:val="0"/>
          <w:color w:val="auto"/>
          <w:sz w:val="28"/>
          <w:szCs w:val="28"/>
        </w:rPr>
      </w:pPr>
      <w:r>
        <w:rPr>
          <w:rStyle w:val="affb"/>
          <w:rFonts w:ascii="PT Astra Serif" w:hAnsi="PT Astra Serif"/>
          <w:b w:val="0"/>
          <w:color w:val="auto"/>
          <w:sz w:val="28"/>
          <w:szCs w:val="28"/>
        </w:rPr>
        <w:t>».</w:t>
      </w:r>
    </w:p>
    <w:bookmarkEnd w:id="0"/>
    <w:p w:rsidR="005E57D4" w:rsidRDefault="005E57D4" w:rsidP="002D0168">
      <w:pPr>
        <w:pStyle w:val="a5"/>
        <w:numPr>
          <w:ilvl w:val="1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57D4">
        <w:rPr>
          <w:rFonts w:ascii="PT Astra Serif" w:hAnsi="PT Astra Serif"/>
          <w:sz w:val="28"/>
          <w:szCs w:val="28"/>
          <w:lang w:eastAsia="ru-RU"/>
        </w:rPr>
        <w:t xml:space="preserve">В разделе </w:t>
      </w:r>
      <w:r w:rsidRPr="005E57D4">
        <w:rPr>
          <w:rFonts w:ascii="PT Astra Serif" w:hAnsi="PT Astra Serif"/>
          <w:sz w:val="28"/>
          <w:szCs w:val="28"/>
          <w:lang w:val="en-US" w:eastAsia="ru-RU"/>
        </w:rPr>
        <w:t>V</w:t>
      </w:r>
      <w:r w:rsidR="00244CB8">
        <w:rPr>
          <w:rFonts w:ascii="PT Astra Serif" w:hAnsi="PT Astra Serif"/>
          <w:sz w:val="28"/>
          <w:szCs w:val="28"/>
          <w:lang w:val="en-US" w:eastAsia="ru-RU"/>
        </w:rPr>
        <w:t>I</w:t>
      </w:r>
      <w:r w:rsidRPr="005E57D4">
        <w:rPr>
          <w:rFonts w:ascii="PT Astra Serif" w:hAnsi="PT Astra Serif"/>
          <w:sz w:val="28"/>
          <w:szCs w:val="28"/>
          <w:lang w:eastAsia="ru-RU"/>
        </w:rPr>
        <w:t>:</w:t>
      </w:r>
    </w:p>
    <w:p w:rsidR="00244CB8" w:rsidRDefault="00244CB8" w:rsidP="00244CB8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Абзац одиннадцатый пункта 34 признать утратившим силу.</w:t>
      </w:r>
    </w:p>
    <w:p w:rsidR="00244CB8" w:rsidRPr="005E57D4" w:rsidRDefault="00244CB8" w:rsidP="00244CB8">
      <w:pPr>
        <w:pStyle w:val="a5"/>
        <w:numPr>
          <w:ilvl w:val="2"/>
          <w:numId w:val="1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Пункт 37.6 признать утратившим силу.</w:t>
      </w:r>
    </w:p>
    <w:p w:rsidR="00CD5DF7" w:rsidRPr="00E93CE0" w:rsidRDefault="00793866" w:rsidP="00414785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CD5DF7" w:rsidRPr="00477358">
        <w:rPr>
          <w:rFonts w:ascii="PT Astra Serif" w:hAnsi="PT Astra Serif"/>
          <w:sz w:val="28"/>
          <w:szCs w:val="28"/>
          <w:lang w:eastAsia="ru-RU"/>
        </w:rPr>
        <w:t>.</w:t>
      </w:r>
      <w:r w:rsidR="00D12181" w:rsidRPr="00D12181">
        <w:t xml:space="preserve"> </w:t>
      </w:r>
      <w:r w:rsidR="00D12181" w:rsidRPr="00D12181">
        <w:rPr>
          <w:rFonts w:ascii="PT Astra Serif" w:hAnsi="PT Astra Serif"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70B9B" w:rsidRPr="00E93CE0" w:rsidRDefault="00793866" w:rsidP="005E57D4">
      <w:pPr>
        <w:tabs>
          <w:tab w:val="left" w:pos="993"/>
        </w:tabs>
        <w:spacing w:line="276" w:lineRule="auto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CD5DF7" w:rsidRPr="00E93CE0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862E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 xml:space="preserve">после </w:t>
      </w:r>
      <w:r w:rsidR="00320644">
        <w:rPr>
          <w:rFonts w:ascii="PT Astra Serif" w:hAnsi="PT Astra Serif"/>
          <w:sz w:val="28"/>
          <w:szCs w:val="28"/>
          <w:lang w:eastAsia="ru-RU"/>
        </w:rPr>
        <w:t xml:space="preserve">его </w:t>
      </w:r>
      <w:r w:rsidR="00266018" w:rsidRPr="003862EC">
        <w:rPr>
          <w:rFonts w:ascii="PT Astra Serif" w:hAnsi="PT Astra Serif"/>
          <w:sz w:val="28"/>
          <w:szCs w:val="28"/>
          <w:lang w:eastAsia="ru-RU"/>
        </w:rPr>
        <w:t>официального опубликования</w:t>
      </w:r>
      <w:r w:rsidR="00266018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E233EC">
        <w:rPr>
          <w:rFonts w:ascii="PT Astra Serif" w:hAnsi="PT Astra Serif"/>
          <w:sz w:val="28"/>
          <w:szCs w:val="28"/>
          <w:lang w:eastAsia="ru-RU"/>
        </w:rPr>
        <w:t>с 01.</w:t>
      </w:r>
      <w:r w:rsidR="00244CB8">
        <w:rPr>
          <w:rFonts w:ascii="PT Astra Serif" w:hAnsi="PT Astra Serif"/>
          <w:sz w:val="28"/>
          <w:szCs w:val="28"/>
          <w:lang w:eastAsia="ru-RU"/>
        </w:rPr>
        <w:t>01</w:t>
      </w:r>
      <w:r w:rsidR="00E233EC">
        <w:rPr>
          <w:rFonts w:ascii="PT Astra Serif" w:hAnsi="PT Astra Serif"/>
          <w:sz w:val="28"/>
          <w:szCs w:val="28"/>
          <w:lang w:eastAsia="ru-RU"/>
        </w:rPr>
        <w:t>.202</w:t>
      </w:r>
      <w:r w:rsidR="00244CB8">
        <w:rPr>
          <w:rFonts w:ascii="PT Astra Serif" w:hAnsi="PT Astra Serif"/>
          <w:sz w:val="28"/>
          <w:szCs w:val="28"/>
          <w:lang w:eastAsia="ru-RU"/>
        </w:rPr>
        <w:t>5</w:t>
      </w:r>
      <w:r w:rsidR="00E233EC">
        <w:rPr>
          <w:rFonts w:ascii="PT Astra Serif" w:hAnsi="PT Astra Serif"/>
          <w:sz w:val="28"/>
          <w:szCs w:val="28"/>
          <w:lang w:eastAsia="ru-RU"/>
        </w:rPr>
        <w:t>.</w:t>
      </w: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70B9B" w:rsidRPr="00E93CE0" w:rsidRDefault="00C70B9B" w:rsidP="00C70B9B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3"/>
        <w:gridCol w:w="4012"/>
        <w:gridCol w:w="2120"/>
      </w:tblGrid>
      <w:tr w:rsidR="00B36297" w:rsidRPr="00E93CE0" w:rsidTr="000907A1">
        <w:trPr>
          <w:trHeight w:val="1610"/>
        </w:trPr>
        <w:tc>
          <w:tcPr>
            <w:tcW w:w="1662" w:type="pct"/>
          </w:tcPr>
          <w:p w:rsidR="00B36297" w:rsidRPr="00E93CE0" w:rsidRDefault="009D583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93CE0"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3A9B7B" wp14:editId="496B75CE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635</wp:posOffset>
                      </wp:positionV>
                      <wp:extent cx="2667000" cy="990600"/>
                      <wp:effectExtent l="0" t="0" r="19050" b="1905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9906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8pt;margin-top:.05pt;width:210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tQ2QIAANQFAAAOAAAAZHJzL2Uyb0RvYy54bWysVM1O3DAQvlfqO1i+l2RXy1IismgFoqq0&#10;AgRUnI3jkKiOx7W9fz1V6pFKfYY+Q1WphUJfIftGHTvZZaGoh6oXy/bMfDPf/O3szipJJsLYElRK&#10;OxsxJUJxyEp1mdI3ZwcvXlJiHVMZk6BESufC0t3B82c7U52ILhQgM2EIgiibTHVKC+d0EkWWF6Ji&#10;dgO0UCjMwVTM4dNcRplhU0SvZNSN4340BZNpA1xYi7/7jZAOAn6eC+6O8twKR2RKMTYXThPOC39G&#10;gx2WXBqmi5K3YbB/iKJipUKnK6h95hgZm/IPqKrkBizkboNDFUGel1wEDsimEz9ic1owLQIXTI7V&#10;qzTZ/wfLDyfHhpRZSnuUKFZhieov9fXiw+Jj/bW+qb/Vt/Xt4qr+Qepf+Pm5/lnfBdFdfbP4hMLv&#10;9TXp+TROtU0Q7VQfG58Iq0fA31oURA8k/mFbnVluKq+LaSCzUJP5qiZi5gjHz26/vxXHWDqOsu3t&#10;uI93D8qSpbU21r0SUBF/SamBscpOsPChHmwysq7RX+p5jwoOSinxnyVSkSl2bhe9BAsLssy8NLDw&#10;fSj2pCEThh3kZp3W+ZoWhiJVS7NhFji6uRQN/onIMcOeS+PgISbjXCjXaUQFy0TjahNJL5mGafBR&#10;BN5SIaBHzjHIFXYL8DR2k4BW35uKMBor45b534xXFsEzKLcyrkoF5ilmElm1nhv9ZZKa1PgsXUA2&#10;x/4z0Aym1fygxCqOmHXHzOAkYuFxu7gjPHIJWChob5QUYN4/9e/1cUBQSskUJzul9t2YGUGJfK1w&#10;dLY7vZ5fBeHR29zq4sOsSy7WJWpc7QGWvoN7TPNw9fpOLq+5geocl9DQe0URUxx9p5Q7s3zsuWbj&#10;4BrjYjgMajj+mrmROtXcg/us+gY9m50zo9tWdjgEh7DcAix51MyNrrdUMBw7yMvQ6fd5bfONqyM0&#10;Trvm/G5afwet+2U8+A0AAP//AwBQSwMEFAAGAAgAAAAhAOroqHbcAAAACAEAAA8AAABkcnMvZG93&#10;bnJldi54bWxMj8tOwzAQRfdI/IM1SOyo3aKkEOJUiMcOUVEeUnduPCSBeBzZbhv+nskKlkf36s6Z&#10;cjW6XhwwxM6ThvlMgUCqve2o0fD2+nhxBSImQ9b0nlDDD0ZYVacnpSmsP9ILHjapETxCsTAa2pSG&#10;QspYt+hMnPkBibNPH5xJjKGRNpgjj7teLpTKpTMd8YXWDHjXYv292TsNT655tvchW9eq3374bXb9&#10;8P5ltT4/G29vQCQc018ZJn1Wh4qddn5PNopew6Va5lydAsHxcjHhjjHL5yCrUv5/oPoFAAD//wMA&#10;UEsBAi0AFAAGAAgAAAAhALaDOJL+AAAA4QEAABMAAAAAAAAAAAAAAAAAAAAAAFtDb250ZW50X1R5&#10;cGVzXS54bWxQSwECLQAUAAYACAAAACEAOP0h/9YAAACUAQAACwAAAAAAAAAAAAAAAAAvAQAAX3Jl&#10;bHMvLnJlbHNQSwECLQAUAAYACAAAACEAWW9LUNkCAADUBQAADgAAAAAAAAAAAAAAAAAuAgAAZHJz&#10;L2Uyb0RvYy54bWxQSwECLQAUAAYACAAAACEA6uiodtwAAAAIAQAADwAAAAAAAAAAAAAAAAAzBQAA&#10;ZHJzL2Rvd25yZXYueG1sUEsFBgAAAAAEAAQA8wAAADwGAAAAAA=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E93CE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184" w:type="pct"/>
            <w:vAlign w:val="center"/>
          </w:tcPr>
          <w:p w:rsidR="00B36297" w:rsidRPr="00E93CE0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A933B8C" wp14:editId="3D60504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E93CE0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E93CE0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E93CE0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E93CE0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154" w:type="pct"/>
          </w:tcPr>
          <w:p w:rsidR="00B36297" w:rsidRPr="00E93CE0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E93CE0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Pr="00E93CE0" w:rsidRDefault="00DD19FD" w:rsidP="00900076">
      <w:pPr>
        <w:rPr>
          <w:rFonts w:ascii="PT Astra Serif" w:hAnsi="PT Astra Serif"/>
          <w:sz w:val="28"/>
          <w:szCs w:val="26"/>
        </w:rPr>
      </w:pPr>
    </w:p>
    <w:sectPr w:rsidR="00DD19FD" w:rsidRPr="00E93CE0">
      <w:headerReference w:type="even" r:id="rId11"/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FA" w:rsidRDefault="00560AFA" w:rsidP="003C5141">
      <w:r>
        <w:separator/>
      </w:r>
    </w:p>
  </w:endnote>
  <w:endnote w:type="continuationSeparator" w:id="0">
    <w:p w:rsidR="00560AFA" w:rsidRDefault="00560AF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FA" w:rsidRDefault="00560AFA" w:rsidP="003C5141">
      <w:r>
        <w:separator/>
      </w:r>
    </w:p>
  </w:footnote>
  <w:footnote w:type="continuationSeparator" w:id="0">
    <w:p w:rsidR="00560AFA" w:rsidRDefault="00560AF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3A" w:rsidRDefault="00DE3D3A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E3D3A" w:rsidRDefault="00DE3D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3167"/>
      <w:docPartObj>
        <w:docPartGallery w:val="Page Numbers (Top of Page)"/>
        <w:docPartUnique/>
      </w:docPartObj>
    </w:sdtPr>
    <w:sdtEndPr/>
    <w:sdtContent>
      <w:p w:rsidR="00DE3D3A" w:rsidRDefault="00DE3D3A">
        <w:pPr>
          <w:pStyle w:val="a9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244CB8">
          <w:rPr>
            <w:noProof/>
            <w:sz w:val="24"/>
          </w:rPr>
          <w:t>4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4317D"/>
    <w:multiLevelType w:val="multilevel"/>
    <w:tmpl w:val="6C16E8AE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1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0475356B"/>
    <w:multiLevelType w:val="hybridMultilevel"/>
    <w:tmpl w:val="26E6C17C"/>
    <w:lvl w:ilvl="0" w:tplc="584A6C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66704E76">
      <w:start w:val="1"/>
      <w:numFmt w:val="lowerLetter"/>
      <w:lvlText w:val="%2."/>
      <w:lvlJc w:val="left"/>
      <w:pPr>
        <w:ind w:left="1440" w:hanging="360"/>
      </w:pPr>
    </w:lvl>
    <w:lvl w:ilvl="2" w:tplc="5D366380">
      <w:start w:val="1"/>
      <w:numFmt w:val="lowerRoman"/>
      <w:lvlText w:val="%3."/>
      <w:lvlJc w:val="right"/>
      <w:pPr>
        <w:ind w:left="2160" w:hanging="180"/>
      </w:pPr>
    </w:lvl>
    <w:lvl w:ilvl="3" w:tplc="9CAA90F6">
      <w:start w:val="1"/>
      <w:numFmt w:val="decimal"/>
      <w:lvlText w:val="%4."/>
      <w:lvlJc w:val="left"/>
      <w:pPr>
        <w:ind w:left="2880" w:hanging="360"/>
      </w:pPr>
    </w:lvl>
    <w:lvl w:ilvl="4" w:tplc="B642ADDA">
      <w:start w:val="1"/>
      <w:numFmt w:val="lowerLetter"/>
      <w:lvlText w:val="%5."/>
      <w:lvlJc w:val="left"/>
      <w:pPr>
        <w:ind w:left="3600" w:hanging="360"/>
      </w:pPr>
    </w:lvl>
    <w:lvl w:ilvl="5" w:tplc="0E007094">
      <w:start w:val="1"/>
      <w:numFmt w:val="lowerRoman"/>
      <w:lvlText w:val="%6."/>
      <w:lvlJc w:val="right"/>
      <w:pPr>
        <w:ind w:left="4320" w:hanging="180"/>
      </w:pPr>
    </w:lvl>
    <w:lvl w:ilvl="6" w:tplc="4BC065B4">
      <w:start w:val="1"/>
      <w:numFmt w:val="decimal"/>
      <w:lvlText w:val="%7."/>
      <w:lvlJc w:val="left"/>
      <w:pPr>
        <w:ind w:left="5040" w:hanging="360"/>
      </w:pPr>
    </w:lvl>
    <w:lvl w:ilvl="7" w:tplc="0EDC4C80">
      <w:start w:val="1"/>
      <w:numFmt w:val="lowerLetter"/>
      <w:lvlText w:val="%8."/>
      <w:lvlJc w:val="left"/>
      <w:pPr>
        <w:ind w:left="5760" w:hanging="360"/>
      </w:pPr>
    </w:lvl>
    <w:lvl w:ilvl="8" w:tplc="1E8412D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2C69"/>
    <w:multiLevelType w:val="multilevel"/>
    <w:tmpl w:val="D2ACBF14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9" w:hanging="60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4">
    <w:nsid w:val="311F363B"/>
    <w:multiLevelType w:val="hybridMultilevel"/>
    <w:tmpl w:val="E8C09070"/>
    <w:lvl w:ilvl="0" w:tplc="780A917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4C75"/>
    <w:multiLevelType w:val="hybridMultilevel"/>
    <w:tmpl w:val="CE3EAEA6"/>
    <w:lvl w:ilvl="0" w:tplc="1B92FB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04697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3E0418"/>
    <w:multiLevelType w:val="hybridMultilevel"/>
    <w:tmpl w:val="7B4236EA"/>
    <w:lvl w:ilvl="0" w:tplc="095690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A3F20CC6">
      <w:start w:val="1"/>
      <w:numFmt w:val="lowerLetter"/>
      <w:lvlText w:val="%2."/>
      <w:lvlJc w:val="left"/>
      <w:pPr>
        <w:ind w:left="2149" w:hanging="360"/>
      </w:pPr>
    </w:lvl>
    <w:lvl w:ilvl="2" w:tplc="6E24D1A8">
      <w:start w:val="1"/>
      <w:numFmt w:val="lowerRoman"/>
      <w:lvlText w:val="%3."/>
      <w:lvlJc w:val="right"/>
      <w:pPr>
        <w:ind w:left="2869" w:hanging="180"/>
      </w:pPr>
    </w:lvl>
    <w:lvl w:ilvl="3" w:tplc="D5187198">
      <w:start w:val="1"/>
      <w:numFmt w:val="decimal"/>
      <w:lvlText w:val="%4."/>
      <w:lvlJc w:val="left"/>
      <w:pPr>
        <w:ind w:left="3589" w:hanging="360"/>
      </w:pPr>
    </w:lvl>
    <w:lvl w:ilvl="4" w:tplc="772C39C4">
      <w:start w:val="1"/>
      <w:numFmt w:val="lowerLetter"/>
      <w:lvlText w:val="%5."/>
      <w:lvlJc w:val="left"/>
      <w:pPr>
        <w:ind w:left="4309" w:hanging="360"/>
      </w:pPr>
    </w:lvl>
    <w:lvl w:ilvl="5" w:tplc="951A6CC0">
      <w:start w:val="1"/>
      <w:numFmt w:val="lowerRoman"/>
      <w:lvlText w:val="%6."/>
      <w:lvlJc w:val="right"/>
      <w:pPr>
        <w:ind w:left="5029" w:hanging="180"/>
      </w:pPr>
    </w:lvl>
    <w:lvl w:ilvl="6" w:tplc="9F5C10A4">
      <w:start w:val="1"/>
      <w:numFmt w:val="decimal"/>
      <w:lvlText w:val="%7."/>
      <w:lvlJc w:val="left"/>
      <w:pPr>
        <w:ind w:left="5749" w:hanging="360"/>
      </w:pPr>
    </w:lvl>
    <w:lvl w:ilvl="7" w:tplc="B7DE6F14">
      <w:start w:val="1"/>
      <w:numFmt w:val="lowerLetter"/>
      <w:lvlText w:val="%8."/>
      <w:lvlJc w:val="left"/>
      <w:pPr>
        <w:ind w:left="6469" w:hanging="360"/>
      </w:pPr>
    </w:lvl>
    <w:lvl w:ilvl="8" w:tplc="B946564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5E33D1"/>
    <w:multiLevelType w:val="multilevel"/>
    <w:tmpl w:val="E1229128"/>
    <w:lvl w:ilvl="0">
      <w:start w:val="1"/>
      <w:numFmt w:val="decimal"/>
      <w:lvlText w:val="%1."/>
      <w:lvlJc w:val="left"/>
      <w:pPr>
        <w:ind w:left="1429" w:hanging="360"/>
      </w:pPr>
      <w:rPr>
        <w:color w:val="000000" w:themeColor="text1"/>
        <w:sz w:val="28"/>
        <w:szCs w:val="28"/>
      </w:rPr>
    </w:lvl>
    <w:lvl w:ilvl="1">
      <w:start w:val="1"/>
      <w:numFmt w:val="decimal"/>
      <w:lvlText w:val="%2)"/>
      <w:lvlJc w:val="left"/>
      <w:pPr>
        <w:ind w:left="1669" w:hanging="60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5A29124F"/>
    <w:multiLevelType w:val="hybridMultilevel"/>
    <w:tmpl w:val="779036EA"/>
    <w:lvl w:ilvl="0" w:tplc="05644B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730170"/>
    <w:multiLevelType w:val="multilevel"/>
    <w:tmpl w:val="863C4202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sz w:val="28"/>
      </w:rPr>
    </w:lvl>
  </w:abstractNum>
  <w:abstractNum w:abstractNumId="11">
    <w:nsid w:val="67881DE1"/>
    <w:multiLevelType w:val="hybridMultilevel"/>
    <w:tmpl w:val="7E7E0D34"/>
    <w:lvl w:ilvl="0" w:tplc="FEE8CB36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3173C"/>
    <w:multiLevelType w:val="multilevel"/>
    <w:tmpl w:val="5CB059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91A1C8E"/>
    <w:multiLevelType w:val="multilevel"/>
    <w:tmpl w:val="63947B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409"/>
    <w:rsid w:val="00001B9F"/>
    <w:rsid w:val="00006888"/>
    <w:rsid w:val="00010390"/>
    <w:rsid w:val="00011605"/>
    <w:rsid w:val="00016F56"/>
    <w:rsid w:val="000371EA"/>
    <w:rsid w:val="000405CC"/>
    <w:rsid w:val="00041EF7"/>
    <w:rsid w:val="000636E0"/>
    <w:rsid w:val="000713DF"/>
    <w:rsid w:val="000725D7"/>
    <w:rsid w:val="000907A1"/>
    <w:rsid w:val="000A0E8D"/>
    <w:rsid w:val="000B0CA3"/>
    <w:rsid w:val="000B23F7"/>
    <w:rsid w:val="000B4210"/>
    <w:rsid w:val="000B7063"/>
    <w:rsid w:val="000C2EA5"/>
    <w:rsid w:val="000C58F0"/>
    <w:rsid w:val="000E7575"/>
    <w:rsid w:val="000E7E69"/>
    <w:rsid w:val="00103EAF"/>
    <w:rsid w:val="0010401B"/>
    <w:rsid w:val="001137A3"/>
    <w:rsid w:val="001257C7"/>
    <w:rsid w:val="00130691"/>
    <w:rsid w:val="001347D7"/>
    <w:rsid w:val="001356EA"/>
    <w:rsid w:val="0013700F"/>
    <w:rsid w:val="00140D6B"/>
    <w:rsid w:val="00142015"/>
    <w:rsid w:val="00152B68"/>
    <w:rsid w:val="001668DA"/>
    <w:rsid w:val="00167984"/>
    <w:rsid w:val="0018017D"/>
    <w:rsid w:val="00184ECA"/>
    <w:rsid w:val="001C2C96"/>
    <w:rsid w:val="001E430F"/>
    <w:rsid w:val="001E684D"/>
    <w:rsid w:val="001E71AE"/>
    <w:rsid w:val="001F3A70"/>
    <w:rsid w:val="0021641A"/>
    <w:rsid w:val="00222AEC"/>
    <w:rsid w:val="00224E69"/>
    <w:rsid w:val="002354D6"/>
    <w:rsid w:val="00244CB8"/>
    <w:rsid w:val="002546B6"/>
    <w:rsid w:val="00256A87"/>
    <w:rsid w:val="00266018"/>
    <w:rsid w:val="00271EA8"/>
    <w:rsid w:val="00285C61"/>
    <w:rsid w:val="00296E8C"/>
    <w:rsid w:val="002A5C20"/>
    <w:rsid w:val="002C056F"/>
    <w:rsid w:val="002D0168"/>
    <w:rsid w:val="002E109A"/>
    <w:rsid w:val="002F2612"/>
    <w:rsid w:val="002F5129"/>
    <w:rsid w:val="002F695C"/>
    <w:rsid w:val="002F7136"/>
    <w:rsid w:val="00303324"/>
    <w:rsid w:val="00320644"/>
    <w:rsid w:val="00330DD0"/>
    <w:rsid w:val="00354C14"/>
    <w:rsid w:val="003642AD"/>
    <w:rsid w:val="00365E30"/>
    <w:rsid w:val="0037056B"/>
    <w:rsid w:val="003747E0"/>
    <w:rsid w:val="003C0BED"/>
    <w:rsid w:val="003C5141"/>
    <w:rsid w:val="003D688F"/>
    <w:rsid w:val="003E3140"/>
    <w:rsid w:val="004105CA"/>
    <w:rsid w:val="00414785"/>
    <w:rsid w:val="00423003"/>
    <w:rsid w:val="004254AC"/>
    <w:rsid w:val="0043503D"/>
    <w:rsid w:val="00435DE0"/>
    <w:rsid w:val="0045063A"/>
    <w:rsid w:val="00477358"/>
    <w:rsid w:val="004B0DBB"/>
    <w:rsid w:val="004C6A75"/>
    <w:rsid w:val="004E15F5"/>
    <w:rsid w:val="004E3AFB"/>
    <w:rsid w:val="005036A8"/>
    <w:rsid w:val="005107CD"/>
    <w:rsid w:val="00510950"/>
    <w:rsid w:val="005173A5"/>
    <w:rsid w:val="005272B8"/>
    <w:rsid w:val="00531D2B"/>
    <w:rsid w:val="0053339B"/>
    <w:rsid w:val="005371D9"/>
    <w:rsid w:val="00545950"/>
    <w:rsid w:val="0055729E"/>
    <w:rsid w:val="00560AFA"/>
    <w:rsid w:val="005639E8"/>
    <w:rsid w:val="00574583"/>
    <w:rsid w:val="00576EF8"/>
    <w:rsid w:val="0058578F"/>
    <w:rsid w:val="005909CF"/>
    <w:rsid w:val="005C5047"/>
    <w:rsid w:val="005E57D4"/>
    <w:rsid w:val="00624190"/>
    <w:rsid w:val="00635F00"/>
    <w:rsid w:val="006432EE"/>
    <w:rsid w:val="0065328E"/>
    <w:rsid w:val="00653B06"/>
    <w:rsid w:val="0068133F"/>
    <w:rsid w:val="006902E7"/>
    <w:rsid w:val="00690BBA"/>
    <w:rsid w:val="00692F9D"/>
    <w:rsid w:val="0069679A"/>
    <w:rsid w:val="006B25A2"/>
    <w:rsid w:val="006B3FA0"/>
    <w:rsid w:val="006C3781"/>
    <w:rsid w:val="006D339B"/>
    <w:rsid w:val="006D7EF8"/>
    <w:rsid w:val="006E30F8"/>
    <w:rsid w:val="006F11B3"/>
    <w:rsid w:val="006F6444"/>
    <w:rsid w:val="006F6C72"/>
    <w:rsid w:val="00713C1C"/>
    <w:rsid w:val="007268A4"/>
    <w:rsid w:val="00730E57"/>
    <w:rsid w:val="00750AD5"/>
    <w:rsid w:val="00763F4D"/>
    <w:rsid w:val="00790880"/>
    <w:rsid w:val="0079269A"/>
    <w:rsid w:val="00793866"/>
    <w:rsid w:val="007D1227"/>
    <w:rsid w:val="007D463B"/>
    <w:rsid w:val="007D5A8E"/>
    <w:rsid w:val="007E29A5"/>
    <w:rsid w:val="007F2D92"/>
    <w:rsid w:val="007F4A15"/>
    <w:rsid w:val="007F525B"/>
    <w:rsid w:val="007F6822"/>
    <w:rsid w:val="007F6AC3"/>
    <w:rsid w:val="00804A5B"/>
    <w:rsid w:val="008124A3"/>
    <w:rsid w:val="008267F4"/>
    <w:rsid w:val="008478F4"/>
    <w:rsid w:val="00865C55"/>
    <w:rsid w:val="008728C7"/>
    <w:rsid w:val="00876924"/>
    <w:rsid w:val="00886003"/>
    <w:rsid w:val="00896C18"/>
    <w:rsid w:val="008C407D"/>
    <w:rsid w:val="008D2C82"/>
    <w:rsid w:val="008D3E20"/>
    <w:rsid w:val="008F0C2C"/>
    <w:rsid w:val="00900076"/>
    <w:rsid w:val="00900C94"/>
    <w:rsid w:val="00906884"/>
    <w:rsid w:val="009101B9"/>
    <w:rsid w:val="00914417"/>
    <w:rsid w:val="00924A12"/>
    <w:rsid w:val="00924A80"/>
    <w:rsid w:val="00946F3E"/>
    <w:rsid w:val="00951B91"/>
    <w:rsid w:val="00953E9C"/>
    <w:rsid w:val="0097026B"/>
    <w:rsid w:val="00980B76"/>
    <w:rsid w:val="00985BB2"/>
    <w:rsid w:val="00992198"/>
    <w:rsid w:val="009B21BF"/>
    <w:rsid w:val="009C4E86"/>
    <w:rsid w:val="009C6321"/>
    <w:rsid w:val="009D583A"/>
    <w:rsid w:val="009E4A13"/>
    <w:rsid w:val="009F6912"/>
    <w:rsid w:val="009F7184"/>
    <w:rsid w:val="00A168F4"/>
    <w:rsid w:val="00A25EB4"/>
    <w:rsid w:val="00A33E61"/>
    <w:rsid w:val="00A44F85"/>
    <w:rsid w:val="00A471A4"/>
    <w:rsid w:val="00A80D6A"/>
    <w:rsid w:val="00A87AAB"/>
    <w:rsid w:val="00AA4517"/>
    <w:rsid w:val="00AB09E1"/>
    <w:rsid w:val="00AB30AA"/>
    <w:rsid w:val="00AB596E"/>
    <w:rsid w:val="00AD29B5"/>
    <w:rsid w:val="00AD77E7"/>
    <w:rsid w:val="00AE1C9F"/>
    <w:rsid w:val="00AE73D6"/>
    <w:rsid w:val="00AF2ED1"/>
    <w:rsid w:val="00AF75FC"/>
    <w:rsid w:val="00B14AF7"/>
    <w:rsid w:val="00B22265"/>
    <w:rsid w:val="00B32288"/>
    <w:rsid w:val="00B36297"/>
    <w:rsid w:val="00B36B2A"/>
    <w:rsid w:val="00B46125"/>
    <w:rsid w:val="00B5052F"/>
    <w:rsid w:val="00B753EC"/>
    <w:rsid w:val="00B86E5F"/>
    <w:rsid w:val="00B91EF8"/>
    <w:rsid w:val="00BA3BF3"/>
    <w:rsid w:val="00BB578A"/>
    <w:rsid w:val="00BB653E"/>
    <w:rsid w:val="00BC4B66"/>
    <w:rsid w:val="00BD1298"/>
    <w:rsid w:val="00BD3B4B"/>
    <w:rsid w:val="00BD7EE5"/>
    <w:rsid w:val="00BE1CAB"/>
    <w:rsid w:val="00C01F4C"/>
    <w:rsid w:val="00C14DB7"/>
    <w:rsid w:val="00C22AED"/>
    <w:rsid w:val="00C26832"/>
    <w:rsid w:val="00C421CE"/>
    <w:rsid w:val="00C42F92"/>
    <w:rsid w:val="00C70B9B"/>
    <w:rsid w:val="00C71F12"/>
    <w:rsid w:val="00C76042"/>
    <w:rsid w:val="00C80AC9"/>
    <w:rsid w:val="00CB1076"/>
    <w:rsid w:val="00CD5DF7"/>
    <w:rsid w:val="00CE2A5A"/>
    <w:rsid w:val="00D01A38"/>
    <w:rsid w:val="00D12181"/>
    <w:rsid w:val="00D226C2"/>
    <w:rsid w:val="00D3103C"/>
    <w:rsid w:val="00D361AD"/>
    <w:rsid w:val="00D41C45"/>
    <w:rsid w:val="00D4563E"/>
    <w:rsid w:val="00D6114D"/>
    <w:rsid w:val="00D63245"/>
    <w:rsid w:val="00D63E67"/>
    <w:rsid w:val="00D6571C"/>
    <w:rsid w:val="00D65BB2"/>
    <w:rsid w:val="00D67EBD"/>
    <w:rsid w:val="00D712D0"/>
    <w:rsid w:val="00D92737"/>
    <w:rsid w:val="00D97ACC"/>
    <w:rsid w:val="00DB27B6"/>
    <w:rsid w:val="00DC651E"/>
    <w:rsid w:val="00DD19FD"/>
    <w:rsid w:val="00DD3187"/>
    <w:rsid w:val="00DD3238"/>
    <w:rsid w:val="00DD3AE5"/>
    <w:rsid w:val="00DE3D3A"/>
    <w:rsid w:val="00DE61B1"/>
    <w:rsid w:val="00DF2E81"/>
    <w:rsid w:val="00E00353"/>
    <w:rsid w:val="00E233EC"/>
    <w:rsid w:val="00E25F9F"/>
    <w:rsid w:val="00E52E26"/>
    <w:rsid w:val="00E615FD"/>
    <w:rsid w:val="00E864FB"/>
    <w:rsid w:val="00E91200"/>
    <w:rsid w:val="00E91A48"/>
    <w:rsid w:val="00E93CE0"/>
    <w:rsid w:val="00E96878"/>
    <w:rsid w:val="00E971C0"/>
    <w:rsid w:val="00EA2EDD"/>
    <w:rsid w:val="00EA4DA5"/>
    <w:rsid w:val="00EB49A5"/>
    <w:rsid w:val="00EC794D"/>
    <w:rsid w:val="00ED117A"/>
    <w:rsid w:val="00ED2D53"/>
    <w:rsid w:val="00EE0638"/>
    <w:rsid w:val="00EE1E77"/>
    <w:rsid w:val="00EE3BCA"/>
    <w:rsid w:val="00EF19B1"/>
    <w:rsid w:val="00F07141"/>
    <w:rsid w:val="00F13247"/>
    <w:rsid w:val="00F1615E"/>
    <w:rsid w:val="00F33869"/>
    <w:rsid w:val="00F42E36"/>
    <w:rsid w:val="00F50F34"/>
    <w:rsid w:val="00F510EB"/>
    <w:rsid w:val="00F52A75"/>
    <w:rsid w:val="00F639D4"/>
    <w:rsid w:val="00F6410F"/>
    <w:rsid w:val="00F67573"/>
    <w:rsid w:val="00F67E37"/>
    <w:rsid w:val="00F73507"/>
    <w:rsid w:val="00F81F87"/>
    <w:rsid w:val="00F90A93"/>
    <w:rsid w:val="00F91648"/>
    <w:rsid w:val="00F930E6"/>
    <w:rsid w:val="00FA2C75"/>
    <w:rsid w:val="00FD5FE8"/>
    <w:rsid w:val="00FD709C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3CE0"/>
    <w:pPr>
      <w:keepNext/>
      <w:suppressAutoHyphens w:val="0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CE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93CE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93CE0"/>
    <w:pPr>
      <w:keepNext/>
      <w:suppressAutoHyphens w:val="0"/>
      <w:outlineLvl w:val="3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1"/>
    <w:qFormat/>
    <w:rsid w:val="00E93CE0"/>
    <w:p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93CE0"/>
    <w:pPr>
      <w:keepNext/>
      <w:keepLines/>
      <w:suppressAutoHyphens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93CE0"/>
    <w:pPr>
      <w:keepNext/>
      <w:keepLines/>
      <w:suppressAutoHyphens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34"/>
    <w:qFormat/>
    <w:rsid w:val="002F5129"/>
    <w:pPr>
      <w:ind w:left="720"/>
    </w:pPr>
  </w:style>
  <w:style w:type="paragraph" w:styleId="a7">
    <w:name w:val="Body Text Indent"/>
    <w:basedOn w:val="a"/>
    <w:link w:val="a8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footer"/>
    <w:basedOn w:val="a"/>
    <w:link w:val="ac"/>
    <w:unhideWhenUsed/>
    <w:rsid w:val="003C51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D3B4B"/>
  </w:style>
  <w:style w:type="character" w:styleId="ae">
    <w:name w:val="Hyperlink"/>
    <w:basedOn w:val="a0"/>
    <w:unhideWhenUsed/>
    <w:rsid w:val="00BD3B4B"/>
    <w:rPr>
      <w:color w:val="0000FF"/>
      <w:u w:val="single"/>
    </w:rPr>
  </w:style>
  <w:style w:type="character" w:styleId="af">
    <w:name w:val="FollowedHyperlink"/>
    <w:basedOn w:val="a0"/>
    <w:unhideWhenUsed/>
    <w:rsid w:val="00BD3B4B"/>
    <w:rPr>
      <w:color w:val="800080"/>
      <w:u w:val="single"/>
    </w:rPr>
  </w:style>
  <w:style w:type="paragraph" w:customStyle="1" w:styleId="font5">
    <w:name w:val="font5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font6">
    <w:name w:val="font6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color w:val="7030A0"/>
      <w:lang w:eastAsia="ru-RU"/>
    </w:rPr>
  </w:style>
  <w:style w:type="paragraph" w:customStyle="1" w:styleId="xl65">
    <w:name w:val="xl65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0">
    <w:name w:val="xl70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1">
    <w:name w:val="xl7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2">
    <w:name w:val="xl7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3">
    <w:name w:val="xl7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5">
    <w:name w:val="xl75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76">
    <w:name w:val="xl7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7">
    <w:name w:val="xl7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78">
    <w:name w:val="xl78"/>
    <w:basedOn w:val="a"/>
    <w:rsid w:val="00BD3B4B"/>
    <w:pPr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D3B4B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D3B4B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6">
    <w:name w:val="xl86"/>
    <w:basedOn w:val="a"/>
    <w:rsid w:val="00BD3B4B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7">
    <w:name w:val="xl87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94">
    <w:name w:val="xl94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3">
    <w:name w:val="xl63"/>
    <w:basedOn w:val="a"/>
    <w:rsid w:val="00BD3B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BD3B4B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B4B"/>
  </w:style>
  <w:style w:type="paragraph" w:customStyle="1" w:styleId="xl95">
    <w:name w:val="xl95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BD3B4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8">
    <w:name w:val="xl98"/>
    <w:basedOn w:val="a"/>
    <w:rsid w:val="00BD3B4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99">
    <w:name w:val="xl99"/>
    <w:basedOn w:val="a"/>
    <w:rsid w:val="00BD3B4B"/>
    <w:pP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BD3B4B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D3B4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table" w:customStyle="1" w:styleId="21">
    <w:name w:val="Сетка таблицы2"/>
    <w:basedOn w:val="a1"/>
    <w:next w:val="ad"/>
    <w:uiPriority w:val="59"/>
    <w:rsid w:val="00BD3B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3C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93C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3CE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3CE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rsid w:val="00E93C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93CE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E93C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3C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93C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93C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93C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93C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93C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93C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3CE0"/>
    <w:rPr>
      <w:sz w:val="24"/>
      <w:szCs w:val="24"/>
    </w:rPr>
  </w:style>
  <w:style w:type="character" w:customStyle="1" w:styleId="QuoteChar">
    <w:name w:val="Quote Char"/>
    <w:uiPriority w:val="29"/>
    <w:rsid w:val="00E93CE0"/>
    <w:rPr>
      <w:i/>
    </w:rPr>
  </w:style>
  <w:style w:type="character" w:customStyle="1" w:styleId="IntenseQuoteChar">
    <w:name w:val="Intense Quote Char"/>
    <w:uiPriority w:val="30"/>
    <w:rsid w:val="00E93CE0"/>
    <w:rPr>
      <w:i/>
    </w:rPr>
  </w:style>
  <w:style w:type="character" w:customStyle="1" w:styleId="CaptionChar">
    <w:name w:val="Caption Char"/>
    <w:uiPriority w:val="99"/>
    <w:rsid w:val="00E93CE0"/>
  </w:style>
  <w:style w:type="character" w:customStyle="1" w:styleId="FootnoteTextChar">
    <w:name w:val="Footnote Text Char"/>
    <w:uiPriority w:val="99"/>
    <w:rsid w:val="00E93CE0"/>
    <w:rPr>
      <w:sz w:val="18"/>
    </w:rPr>
  </w:style>
  <w:style w:type="character" w:customStyle="1" w:styleId="EndnoteTextChar">
    <w:name w:val="Endnote Text Char"/>
    <w:uiPriority w:val="99"/>
    <w:rsid w:val="00E93CE0"/>
    <w:rPr>
      <w:sz w:val="20"/>
    </w:rPr>
  </w:style>
  <w:style w:type="character" w:customStyle="1" w:styleId="Heading1Char">
    <w:name w:val="Heading 1 Char"/>
    <w:basedOn w:val="a0"/>
    <w:uiPriority w:val="9"/>
    <w:rsid w:val="00E93C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3CE0"/>
    <w:rPr>
      <w:rFonts w:ascii="Arial" w:eastAsia="Arial" w:hAnsi="Arial" w:cs="Arial"/>
      <w:sz w:val="34"/>
    </w:rPr>
  </w:style>
  <w:style w:type="character" w:customStyle="1" w:styleId="71">
    <w:name w:val="Заголовок 7 Знак1"/>
    <w:basedOn w:val="a0"/>
    <w:link w:val="7"/>
    <w:uiPriority w:val="9"/>
    <w:rsid w:val="00E93CE0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E93CE0"/>
    <w:rPr>
      <w:sz w:val="20"/>
      <w:szCs w:val="20"/>
    </w:rPr>
  </w:style>
  <w:style w:type="character" w:customStyle="1" w:styleId="af1">
    <w:name w:val="Название Знак"/>
    <w:basedOn w:val="a0"/>
    <w:link w:val="af2"/>
    <w:uiPriority w:val="10"/>
    <w:rsid w:val="00E93CE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E93CE0"/>
    <w:pPr>
      <w:suppressAutoHyphens w:val="0"/>
      <w:spacing w:before="200" w:after="200"/>
    </w:pPr>
    <w:rPr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93CE0"/>
    <w:rPr>
      <w:rFonts w:ascii="Times New Roman" w:eastAsia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93CE0"/>
    <w:pPr>
      <w:suppressAutoHyphens w:val="0"/>
      <w:ind w:left="720" w:right="720"/>
    </w:pPr>
    <w:rPr>
      <w:i/>
      <w:lang w:eastAsia="ru-RU"/>
    </w:rPr>
  </w:style>
  <w:style w:type="character" w:customStyle="1" w:styleId="23">
    <w:name w:val="Цитата 2 Знак"/>
    <w:basedOn w:val="a0"/>
    <w:link w:val="22"/>
    <w:uiPriority w:val="29"/>
    <w:rsid w:val="00E93CE0"/>
    <w:rPr>
      <w:rFonts w:ascii="Times New Roman" w:eastAsia="Times New Roman" w:hAnsi="Times New Roman"/>
      <w:i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E93C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E93CE0"/>
    <w:rPr>
      <w:rFonts w:ascii="Times New Roman" w:eastAsia="Times New Roman" w:hAnsi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E93CE0"/>
  </w:style>
  <w:style w:type="character" w:customStyle="1" w:styleId="FooterChar">
    <w:name w:val="Footer Char"/>
    <w:basedOn w:val="a0"/>
    <w:uiPriority w:val="99"/>
    <w:rsid w:val="00E93CE0"/>
  </w:style>
  <w:style w:type="paragraph" w:styleId="af7">
    <w:name w:val="caption"/>
    <w:basedOn w:val="a"/>
    <w:next w:val="a"/>
    <w:uiPriority w:val="35"/>
    <w:semiHidden/>
    <w:unhideWhenUsed/>
    <w:qFormat/>
    <w:rsid w:val="00E93CE0"/>
    <w:pPr>
      <w:suppressAutoHyphens w:val="0"/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E93CE0"/>
    <w:rPr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3CE0"/>
    <w:rPr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3CE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3CE0"/>
    <w:rPr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E93CE0"/>
    <w:pPr>
      <w:suppressAutoHyphens w:val="0"/>
      <w:spacing w:after="40"/>
    </w:pPr>
    <w:rPr>
      <w:sz w:val="18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E93CE0"/>
    <w:rPr>
      <w:rFonts w:ascii="Times New Roman" w:eastAsia="Times New Roman" w:hAnsi="Times New Roman"/>
      <w:sz w:val="18"/>
      <w:szCs w:val="20"/>
    </w:rPr>
  </w:style>
  <w:style w:type="character" w:styleId="afa">
    <w:name w:val="footnote reference"/>
    <w:basedOn w:val="a0"/>
    <w:uiPriority w:val="99"/>
    <w:unhideWhenUsed/>
    <w:rsid w:val="00E93CE0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93CE0"/>
    <w:pPr>
      <w:suppressAutoHyphens w:val="0"/>
    </w:pPr>
    <w:rPr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E93CE0"/>
    <w:rPr>
      <w:rFonts w:ascii="Times New Roman" w:eastAsia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E93CE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3CE0"/>
    <w:pPr>
      <w:suppressAutoHyphens w:val="0"/>
      <w:spacing w:after="57"/>
    </w:pPr>
    <w:rPr>
      <w:lang w:eastAsia="ru-RU"/>
    </w:rPr>
  </w:style>
  <w:style w:type="paragraph" w:styleId="24">
    <w:name w:val="toc 2"/>
    <w:basedOn w:val="a"/>
    <w:next w:val="a"/>
    <w:uiPriority w:val="39"/>
    <w:unhideWhenUsed/>
    <w:rsid w:val="00E93CE0"/>
    <w:pPr>
      <w:suppressAutoHyphens w:val="0"/>
      <w:spacing w:after="57"/>
      <w:ind w:left="283"/>
    </w:pPr>
    <w:rPr>
      <w:lang w:eastAsia="ru-RU"/>
    </w:rPr>
  </w:style>
  <w:style w:type="paragraph" w:styleId="32">
    <w:name w:val="toc 3"/>
    <w:basedOn w:val="a"/>
    <w:next w:val="a"/>
    <w:uiPriority w:val="39"/>
    <w:unhideWhenUsed/>
    <w:rsid w:val="00E93CE0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E93CE0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E93CE0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E93CE0"/>
    <w:pPr>
      <w:suppressAutoHyphens w:val="0"/>
      <w:spacing w:after="57"/>
      <w:ind w:left="1417"/>
    </w:pPr>
    <w:rPr>
      <w:lang w:eastAsia="ru-RU"/>
    </w:rPr>
  </w:style>
  <w:style w:type="paragraph" w:styleId="72">
    <w:name w:val="toc 7"/>
    <w:basedOn w:val="a"/>
    <w:next w:val="a"/>
    <w:uiPriority w:val="39"/>
    <w:unhideWhenUsed/>
    <w:rsid w:val="00E93CE0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E93CE0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E93CE0"/>
    <w:pPr>
      <w:suppressAutoHyphens w:val="0"/>
      <w:spacing w:after="57"/>
      <w:ind w:left="2268"/>
    </w:pPr>
    <w:rPr>
      <w:lang w:eastAsia="ru-RU"/>
    </w:rPr>
  </w:style>
  <w:style w:type="paragraph" w:styleId="afe">
    <w:name w:val="TOC Heading"/>
    <w:uiPriority w:val="39"/>
    <w:unhideWhenUsed/>
    <w:rsid w:val="00E93CE0"/>
    <w:rPr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E93CE0"/>
    <w:pPr>
      <w:suppressAutoHyphens w:val="0"/>
    </w:pPr>
    <w:rPr>
      <w:lang w:eastAsia="ru-RU"/>
    </w:rPr>
  </w:style>
  <w:style w:type="paragraph" w:styleId="aff0">
    <w:name w:val="E-mail Signature"/>
    <w:basedOn w:val="a"/>
    <w:link w:val="aff1"/>
    <w:uiPriority w:val="99"/>
    <w:semiHidden/>
    <w:unhideWhenUsed/>
    <w:rsid w:val="00E93CE0"/>
    <w:pPr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1">
    <w:name w:val="Электронная подпись Знак"/>
    <w:basedOn w:val="a0"/>
    <w:link w:val="aff0"/>
    <w:uiPriority w:val="99"/>
    <w:semiHidden/>
    <w:rsid w:val="00E93CE0"/>
    <w:rPr>
      <w:rFonts w:eastAsia="Times New Roman"/>
    </w:rPr>
  </w:style>
  <w:style w:type="paragraph" w:customStyle="1" w:styleId="aff2">
    <w:name w:val="Знак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93CE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f3">
    <w:name w:val="Body Text"/>
    <w:basedOn w:val="a"/>
    <w:link w:val="aff4"/>
    <w:rsid w:val="00E93CE0"/>
    <w:pPr>
      <w:suppressAutoHyphens w:val="0"/>
      <w:spacing w:after="120"/>
    </w:pPr>
    <w:rPr>
      <w:lang w:eastAsia="ru-RU"/>
    </w:rPr>
  </w:style>
  <w:style w:type="character" w:customStyle="1" w:styleId="aff4">
    <w:name w:val="Основной текст Знак"/>
    <w:basedOn w:val="a0"/>
    <w:link w:val="aff3"/>
    <w:rsid w:val="00E93CE0"/>
    <w:rPr>
      <w:rFonts w:ascii="Times New Roman" w:eastAsia="Times New Roman" w:hAnsi="Times New Roman"/>
      <w:sz w:val="20"/>
      <w:szCs w:val="20"/>
    </w:rPr>
  </w:style>
  <w:style w:type="paragraph" w:styleId="af2">
    <w:name w:val="Title"/>
    <w:basedOn w:val="a"/>
    <w:link w:val="af1"/>
    <w:qFormat/>
    <w:rsid w:val="00E93CE0"/>
    <w:pPr>
      <w:suppressAutoHyphens w:val="0"/>
      <w:jc w:val="center"/>
    </w:pPr>
    <w:rPr>
      <w:rFonts w:ascii="Calibri" w:eastAsia="Calibri" w:hAnsi="Calibri"/>
      <w:sz w:val="48"/>
      <w:szCs w:val="48"/>
      <w:lang w:eastAsia="ru-RU"/>
    </w:rPr>
  </w:style>
  <w:style w:type="character" w:customStyle="1" w:styleId="14">
    <w:name w:val="Название Знак1"/>
    <w:basedOn w:val="a0"/>
    <w:uiPriority w:val="10"/>
    <w:rsid w:val="00E9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25">
    <w:name w:val="Body Text Indent 2"/>
    <w:basedOn w:val="a"/>
    <w:link w:val="26"/>
    <w:rsid w:val="00E93CE0"/>
    <w:pPr>
      <w:suppressAutoHyphens w:val="0"/>
      <w:ind w:left="708"/>
      <w:jc w:val="both"/>
    </w:pPr>
    <w:rPr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CE0"/>
    <w:rPr>
      <w:rFonts w:ascii="Times New Roman" w:eastAsia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E93CE0"/>
    <w:pPr>
      <w:suppressAutoHyphens w:val="0"/>
      <w:ind w:left="708" w:firstLine="709"/>
      <w:jc w:val="both"/>
    </w:pPr>
    <w:rPr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93CE0"/>
    <w:rPr>
      <w:rFonts w:ascii="Times New Roman" w:eastAsia="Times New Roman" w:hAnsi="Times New Roman"/>
      <w:sz w:val="28"/>
      <w:szCs w:val="24"/>
    </w:rPr>
  </w:style>
  <w:style w:type="paragraph" w:styleId="27">
    <w:name w:val="Body Text 2"/>
    <w:basedOn w:val="a"/>
    <w:link w:val="28"/>
    <w:rsid w:val="00E93CE0"/>
    <w:pPr>
      <w:suppressAutoHyphens w:val="0"/>
      <w:jc w:val="center"/>
    </w:pPr>
    <w:rPr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E93CE0"/>
    <w:rPr>
      <w:rFonts w:ascii="Times New Roman" w:eastAsia="Times New Roman" w:hAnsi="Times New Roman"/>
      <w:bCs/>
      <w:sz w:val="28"/>
      <w:szCs w:val="24"/>
    </w:rPr>
  </w:style>
  <w:style w:type="paragraph" w:styleId="35">
    <w:name w:val="Body Text 3"/>
    <w:basedOn w:val="a"/>
    <w:link w:val="36"/>
    <w:rsid w:val="00E93CE0"/>
    <w:pPr>
      <w:suppressAutoHyphens w:val="0"/>
    </w:pPr>
    <w:rPr>
      <w:sz w:val="24"/>
      <w:lang w:eastAsia="ru-RU"/>
    </w:rPr>
  </w:style>
  <w:style w:type="character" w:customStyle="1" w:styleId="36">
    <w:name w:val="Основной текст 3 Знак"/>
    <w:basedOn w:val="a0"/>
    <w:link w:val="35"/>
    <w:rsid w:val="00E93CE0"/>
    <w:rPr>
      <w:rFonts w:ascii="Times New Roman" w:eastAsia="Times New Roman" w:hAnsi="Times New Roman"/>
      <w:sz w:val="24"/>
      <w:szCs w:val="20"/>
    </w:rPr>
  </w:style>
  <w:style w:type="paragraph" w:customStyle="1" w:styleId="15">
    <w:name w:val="Знак1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sid w:val="00E93CE0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E93CE0"/>
    <w:rPr>
      <w:rFonts w:ascii="Courier New" w:eastAsia="Times New Roman" w:hAnsi="Courier New" w:cs="Courier New"/>
      <w:sz w:val="20"/>
      <w:szCs w:val="20"/>
    </w:rPr>
  </w:style>
  <w:style w:type="paragraph" w:styleId="aff7">
    <w:name w:val="Normal (Web)"/>
    <w:basedOn w:val="a"/>
    <w:uiPriority w:val="99"/>
    <w:rsid w:val="00E93CE0"/>
    <w:pPr>
      <w:suppressAutoHyphens w:val="0"/>
      <w:spacing w:before="75" w:after="75"/>
      <w:ind w:firstLine="75"/>
    </w:pPr>
    <w:rPr>
      <w:rFonts w:ascii="Arial" w:hAnsi="Arial" w:cs="Arial"/>
      <w:sz w:val="24"/>
      <w:szCs w:val="24"/>
      <w:lang w:eastAsia="ru-RU"/>
    </w:rPr>
  </w:style>
  <w:style w:type="character" w:styleId="aff8">
    <w:name w:val="page number"/>
    <w:basedOn w:val="a0"/>
    <w:rsid w:val="00E93CE0"/>
  </w:style>
  <w:style w:type="paragraph" w:customStyle="1" w:styleId="211">
    <w:name w:val="Основной текст 21"/>
    <w:basedOn w:val="a"/>
    <w:rsid w:val="00E93CE0"/>
    <w:pPr>
      <w:suppressAutoHyphens w:val="0"/>
      <w:ind w:firstLine="360"/>
      <w:jc w:val="both"/>
    </w:pPr>
    <w:rPr>
      <w:sz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rsid w:val="00E93CE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E93C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E93CE0"/>
  </w:style>
  <w:style w:type="paragraph" w:customStyle="1" w:styleId="CharCharChar">
    <w:name w:val="Char Char Char"/>
    <w:basedOn w:val="a"/>
    <w:rsid w:val="00E93CE0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E93CE0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rsid w:val="00E93CE0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b">
    <w:name w:val="Гипертекстовая ссылка"/>
    <w:uiPriority w:val="99"/>
    <w:rsid w:val="00E93CE0"/>
    <w:rPr>
      <w:b/>
      <w:bCs/>
      <w:color w:val="106BBE"/>
    </w:rPr>
  </w:style>
  <w:style w:type="paragraph" w:customStyle="1" w:styleId="ConsPlusTitlePage">
    <w:name w:val="ConsPlusTitlePage"/>
    <w:rsid w:val="00E93CE0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uiPriority w:val="99"/>
    <w:rsid w:val="00EB49A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EA27-B4A8-4F26-9171-89B20CE8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Даниил Куртеев</cp:lastModifiedBy>
  <cp:revision>174</cp:revision>
  <cp:lastPrinted>2024-03-19T07:41:00Z</cp:lastPrinted>
  <dcterms:created xsi:type="dcterms:W3CDTF">2023-03-21T06:43:00Z</dcterms:created>
  <dcterms:modified xsi:type="dcterms:W3CDTF">2025-01-17T05:53:00Z</dcterms:modified>
</cp:coreProperties>
</file>